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4055" w14:textId="77777777" w:rsidR="00661A73" w:rsidRPr="00661A73" w:rsidRDefault="00661A73" w:rsidP="00661A73">
      <w:pPr>
        <w:spacing w:after="0" w:line="276" w:lineRule="auto"/>
        <w:jc w:val="right"/>
        <w:rPr>
          <w:rFonts w:ascii="Arial" w:eastAsia="Times New Roman" w:hAnsi="Arial" w:cs="Arial"/>
          <w:b/>
          <w:noProof/>
          <w:kern w:val="0"/>
          <w:sz w:val="16"/>
          <w:szCs w:val="16"/>
          <w:lang w:eastAsia="it-IT"/>
          <w14:ligatures w14:val="none"/>
        </w:rPr>
      </w:pPr>
      <w:r w:rsidRPr="00661A73">
        <w:rPr>
          <w:rFonts w:ascii="Arial" w:eastAsia="Times New Roman" w:hAnsi="Arial" w:cs="Arial"/>
          <w:b/>
          <w:noProof/>
          <w:kern w:val="0"/>
          <w:sz w:val="16"/>
          <w:szCs w:val="16"/>
          <w:lang w:eastAsia="it-IT"/>
          <w14:ligatures w14:val="none"/>
        </w:rPr>
        <w:t>Allegato n. 9</w:t>
      </w:r>
    </w:p>
    <w:p w14:paraId="1B03E4BB" w14:textId="77777777" w:rsidR="00661A73" w:rsidRPr="00661A73" w:rsidRDefault="00661A73" w:rsidP="00661A73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it-IT"/>
          <w14:ligatures w14:val="none"/>
        </w:rPr>
      </w:pPr>
    </w:p>
    <w:p w14:paraId="7F6AAA54" w14:textId="77777777" w:rsidR="00661A73" w:rsidRPr="00661A73" w:rsidRDefault="00661A73" w:rsidP="00661A7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noProof/>
          <w:kern w:val="0"/>
          <w:sz w:val="28"/>
          <w:szCs w:val="28"/>
          <w:lang w:eastAsia="it-IT"/>
          <w14:ligatures w14:val="none"/>
        </w:rPr>
      </w:pPr>
      <w:r w:rsidRPr="00661A73">
        <w:rPr>
          <w:rFonts w:ascii="Arial" w:eastAsia="Times New Roman" w:hAnsi="Arial" w:cs="Arial"/>
          <w:b/>
          <w:bCs/>
          <w:caps/>
          <w:noProof/>
          <w:kern w:val="0"/>
          <w:sz w:val="28"/>
          <w:szCs w:val="28"/>
          <w:lang w:eastAsia="it-IT"/>
          <w14:ligatures w14:val="none"/>
        </w:rPr>
        <w:t>Dichiarazione di accettazione della candidatura</w:t>
      </w:r>
    </w:p>
    <w:p w14:paraId="3A1554E6" w14:textId="77777777" w:rsidR="00661A73" w:rsidRPr="00661A73" w:rsidRDefault="00661A73" w:rsidP="00661A7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noProof/>
          <w:kern w:val="0"/>
          <w:sz w:val="28"/>
          <w:szCs w:val="28"/>
          <w:lang w:eastAsia="it-IT"/>
          <w14:ligatures w14:val="none"/>
        </w:rPr>
      </w:pPr>
      <w:r w:rsidRPr="00661A73">
        <w:rPr>
          <w:rFonts w:ascii="Arial" w:eastAsia="Times New Roman" w:hAnsi="Arial" w:cs="Arial"/>
          <w:b/>
          <w:bCs/>
          <w:caps/>
          <w:noProof/>
          <w:kern w:val="0"/>
          <w:sz w:val="28"/>
          <w:szCs w:val="28"/>
          <w:lang w:eastAsia="it-IT"/>
          <w14:ligatures w14:val="none"/>
        </w:rPr>
        <w:t>alla carica di consigliere comunale contenente anche la dichiarazione sostitutiva in cui si attesta l’insussistenza delle condizioni di incandidabilitÀ</w:t>
      </w:r>
    </w:p>
    <w:p w14:paraId="5F66C31C" w14:textId="77777777" w:rsidR="00661A73" w:rsidRPr="00661A73" w:rsidRDefault="00661A73" w:rsidP="00661A73">
      <w:pPr>
        <w:spacing w:after="0" w:line="276" w:lineRule="auto"/>
        <w:jc w:val="both"/>
        <w:rPr>
          <w:rFonts w:ascii="Arial" w:eastAsia="Times New Roman" w:hAnsi="Arial" w:cs="Arial"/>
          <w:iCs/>
          <w:noProof/>
          <w:kern w:val="0"/>
          <w:sz w:val="24"/>
          <w:szCs w:val="24"/>
          <w:lang w:eastAsia="it-IT"/>
          <w14:ligatures w14:val="none"/>
        </w:rPr>
      </w:pPr>
    </w:p>
    <w:p w14:paraId="0457F4EC" w14:textId="77777777" w:rsidR="00661A73" w:rsidRPr="00661A73" w:rsidRDefault="00661A73" w:rsidP="00661A73">
      <w:pPr>
        <w:spacing w:after="0" w:line="276" w:lineRule="auto"/>
        <w:jc w:val="both"/>
        <w:rPr>
          <w:rFonts w:ascii="Arial" w:eastAsia="Times New Roman" w:hAnsi="Arial" w:cs="Arial"/>
          <w:iCs/>
          <w:noProof/>
          <w:kern w:val="0"/>
          <w:sz w:val="24"/>
          <w:szCs w:val="24"/>
          <w:lang w:eastAsia="it-IT"/>
          <w14:ligatures w14:val="none"/>
        </w:rPr>
      </w:pPr>
    </w:p>
    <w:p w14:paraId="3D5BBCDA" w14:textId="77777777" w:rsidR="00661A73" w:rsidRPr="00661A73" w:rsidRDefault="00661A73" w:rsidP="00661A73">
      <w:pPr>
        <w:spacing w:after="0" w:line="480" w:lineRule="auto"/>
        <w:ind w:firstLine="567"/>
        <w:jc w:val="both"/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</w:pP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 xml:space="preserve">...... sottoscritt... </w:t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vertAlign w:val="superscript"/>
          <w:lang w:val="en-US" w:eastAsia="it-IT"/>
          <w14:ligatures w14:val="none"/>
        </w:rPr>
        <w:footnoteReference w:id="1"/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 xml:space="preserve"> ………………………………………………………………………………………………… nat... a ………………………………………………………… il ……………………………… dichiara di accettare la candidatura alla carica di consigliere comunale nella lista recante il contrassegno: .............................................................................................................................................................................</w:t>
      </w:r>
    </w:p>
    <w:p w14:paraId="0368DD1A" w14:textId="77777777" w:rsidR="00661A73" w:rsidRPr="00661A73" w:rsidRDefault="00661A73" w:rsidP="00661A73">
      <w:pPr>
        <w:spacing w:after="0" w:line="480" w:lineRule="auto"/>
        <w:jc w:val="both"/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</w:pP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>………………………………………………………………………………………………………………………………</w:t>
      </w:r>
    </w:p>
    <w:p w14:paraId="68F6E31E" w14:textId="77777777" w:rsidR="00661A73" w:rsidRPr="00661A73" w:rsidRDefault="00661A73" w:rsidP="00661A73">
      <w:pPr>
        <w:spacing w:after="0" w:line="480" w:lineRule="auto"/>
        <w:jc w:val="both"/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</w:pP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>………………………………………………………………………………………………………………………………</w:t>
      </w:r>
    </w:p>
    <w:p w14:paraId="6273EA56" w14:textId="77777777" w:rsidR="00661A73" w:rsidRPr="00661A73" w:rsidRDefault="00661A73" w:rsidP="00661A73">
      <w:pPr>
        <w:spacing w:after="0" w:line="425" w:lineRule="exact"/>
        <w:jc w:val="both"/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</w:pP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>per l'elezione del sindaco e di n. ……....…… consiglieri per il Comune di …………….........…………...……….</w:t>
      </w:r>
    </w:p>
    <w:p w14:paraId="13F1C96D" w14:textId="77777777" w:rsidR="00661A73" w:rsidRPr="00661A73" w:rsidRDefault="00661A73" w:rsidP="00661A73">
      <w:pPr>
        <w:spacing w:after="0" w:line="425" w:lineRule="exact"/>
        <w:jc w:val="both"/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</w:pP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>…………………………………………………… che si svolgerà .................…...………………………………….....</w:t>
      </w:r>
    </w:p>
    <w:p w14:paraId="3DC90874" w14:textId="77777777" w:rsidR="00661A73" w:rsidRPr="00661A73" w:rsidRDefault="00661A73" w:rsidP="00661A73">
      <w:pPr>
        <w:spacing w:before="120" w:after="0" w:line="360" w:lineRule="auto"/>
        <w:ind w:firstLine="454"/>
        <w:jc w:val="both"/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</w:pP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>...... sottoscritt..., consapevole delle sanzioni penali nelle quali, a norma dell’articolo 46 del del d.p.r. 28 dicembre 2000, n. 445, può incorrere in caso di dichiarazioni non veritiere o uso di atti falsi, dichiara di non trovarsi in una delle seguenti condizioni ostative alla candidatura:</w:t>
      </w:r>
    </w:p>
    <w:p w14:paraId="64562A46" w14:textId="77777777" w:rsidR="00661A73" w:rsidRPr="00661A73" w:rsidRDefault="00661A73" w:rsidP="00661A73">
      <w:pPr>
        <w:numPr>
          <w:ilvl w:val="0"/>
          <w:numId w:val="1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</w:pP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 xml:space="preserve">incandidabilità disciplinata a norma e per gli effetti dell’articolo 10, comma 1, e dell’articolo 12, comma 1, del decreto legislativo 31 dicembre 2012, n. 235 </w:t>
      </w:r>
      <w:r w:rsidRPr="00661A73">
        <w:rPr>
          <w:rFonts w:ascii="Arial" w:eastAsia="Times New Roman" w:hAnsi="Arial" w:cs="Arial"/>
          <w:i/>
          <w:iCs/>
          <w:noProof/>
          <w:kern w:val="0"/>
          <w:sz w:val="20"/>
          <w:szCs w:val="20"/>
          <w:lang w:eastAsia="it-IT"/>
          <w14:ligatures w14:val="none"/>
        </w:rPr>
        <w:t>(condanne definitive per determinati reati)</w:t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>;</w:t>
      </w:r>
    </w:p>
    <w:p w14:paraId="58A09AFE" w14:textId="77777777" w:rsidR="00661A73" w:rsidRPr="00661A73" w:rsidRDefault="00661A73" w:rsidP="00661A73">
      <w:pPr>
        <w:numPr>
          <w:ilvl w:val="0"/>
          <w:numId w:val="1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</w:pP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 xml:space="preserve">incandidabilità disciplinate dagli articoli 143, comma 11 </w:t>
      </w:r>
      <w:r w:rsidRPr="00661A73">
        <w:rPr>
          <w:rFonts w:ascii="Arial" w:eastAsia="Times New Roman" w:hAnsi="Arial" w:cs="Arial"/>
          <w:i/>
          <w:iCs/>
          <w:noProof/>
          <w:kern w:val="0"/>
          <w:sz w:val="20"/>
          <w:szCs w:val="20"/>
          <w:lang w:eastAsia="it-IT"/>
          <w14:ligatures w14:val="none"/>
        </w:rPr>
        <w:t>(incandidabilità degli amministratori responsabili di condotte che hanno dato causa allo scioglimento ex articolo 143)</w:t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 xml:space="preserve">, e 248 comma 5 </w:t>
      </w:r>
      <w:r w:rsidRPr="00661A73">
        <w:rPr>
          <w:rFonts w:ascii="Arial" w:eastAsia="Times New Roman" w:hAnsi="Arial" w:cs="Arial"/>
          <w:i/>
          <w:iCs/>
          <w:noProof/>
          <w:kern w:val="0"/>
          <w:sz w:val="20"/>
          <w:szCs w:val="20"/>
          <w:lang w:eastAsia="it-IT"/>
          <w14:ligatures w14:val="none"/>
        </w:rPr>
        <w:t>(amministratori responsabili di aver contribuito al dissesto finanziario dell’ente locale)</w:t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>, del decreto legislativo 18 agosto 2000, n. 267.</w:t>
      </w:r>
    </w:p>
    <w:p w14:paraId="2466DAC4" w14:textId="77777777" w:rsidR="00661A73" w:rsidRPr="00661A73" w:rsidRDefault="00661A73" w:rsidP="00661A73">
      <w:pPr>
        <w:spacing w:after="0" w:line="425" w:lineRule="exact"/>
        <w:jc w:val="both"/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</w:pPr>
    </w:p>
    <w:p w14:paraId="18E3588A" w14:textId="77777777" w:rsidR="00661A73" w:rsidRPr="00661A73" w:rsidRDefault="00661A73" w:rsidP="00661A73">
      <w:pPr>
        <w:tabs>
          <w:tab w:val="right" w:pos="9619"/>
        </w:tabs>
        <w:spacing w:after="0" w:line="360" w:lineRule="auto"/>
        <w:ind w:firstLine="454"/>
        <w:jc w:val="both"/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</w:pP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>Il sottoscritto dichiara inoltre di non avere accettato la candidatura a consigliere per altre liste per l’elezione del medesimo consiglio comunale, di non essersi presentato candidato in altri Comuni oltre che in quello di …………………………......................................</w:t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vertAlign w:val="superscript"/>
          <w:lang w:val="en-US" w:eastAsia="it-IT"/>
          <w14:ligatures w14:val="none"/>
        </w:rPr>
        <w:footnoteReference w:id="2"/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 xml:space="preserve"> e di non essere consigliere in carica di altro Comune.</w:t>
      </w:r>
    </w:p>
    <w:p w14:paraId="64C8569C" w14:textId="77777777" w:rsidR="00661A73" w:rsidRPr="00661A73" w:rsidRDefault="00661A73" w:rsidP="00661A73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</w:pPr>
    </w:p>
    <w:p w14:paraId="74AF8C84" w14:textId="77777777" w:rsidR="00661A73" w:rsidRPr="00661A73" w:rsidRDefault="00661A73" w:rsidP="00661A73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</w:pPr>
    </w:p>
    <w:p w14:paraId="0DAE88BC" w14:textId="77777777" w:rsidR="00661A73" w:rsidRPr="00661A73" w:rsidRDefault="00661A73" w:rsidP="00661A73">
      <w:pPr>
        <w:spacing w:after="0" w:line="425" w:lineRule="exact"/>
        <w:jc w:val="both"/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</w:pP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ab/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ab/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ab/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ab/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ab/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ab/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ab/>
        <w:t xml:space="preserve">………….......……………………………………....….. </w:t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vertAlign w:val="superscript"/>
          <w:lang w:val="en-US" w:eastAsia="it-IT"/>
          <w14:ligatures w14:val="none"/>
        </w:rPr>
        <w:footnoteReference w:id="3"/>
      </w:r>
    </w:p>
    <w:p w14:paraId="7BC0539C" w14:textId="77777777" w:rsidR="00661A73" w:rsidRPr="00661A73" w:rsidRDefault="00661A73" w:rsidP="00661A73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12"/>
          <w:szCs w:val="12"/>
          <w:lang w:eastAsia="it-IT"/>
          <w14:ligatures w14:val="none"/>
        </w:rPr>
      </w:pP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ab/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ab/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ab/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ab/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ab/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ab/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ab/>
      </w:r>
      <w:r w:rsidRPr="00661A73">
        <w:rPr>
          <w:rFonts w:ascii="Arial" w:eastAsia="Times New Roman" w:hAnsi="Arial" w:cs="Arial"/>
          <w:noProof/>
          <w:kern w:val="0"/>
          <w:sz w:val="20"/>
          <w:szCs w:val="20"/>
          <w:lang w:eastAsia="it-IT"/>
          <w14:ligatures w14:val="none"/>
        </w:rPr>
        <w:tab/>
      </w:r>
      <w:r w:rsidRPr="00661A73">
        <w:rPr>
          <w:rFonts w:ascii="Arial" w:eastAsia="Times New Roman" w:hAnsi="Arial" w:cs="Arial"/>
          <w:noProof/>
          <w:kern w:val="0"/>
          <w:sz w:val="12"/>
          <w:szCs w:val="12"/>
          <w:lang w:eastAsia="it-IT"/>
          <w14:ligatures w14:val="none"/>
        </w:rPr>
        <w:t>Firma del candidato alla carica di consigliere comunale</w:t>
      </w:r>
    </w:p>
    <w:p w14:paraId="1C54742C" w14:textId="77777777" w:rsidR="00661A73" w:rsidRPr="00661A73" w:rsidRDefault="00661A73" w:rsidP="00661A73">
      <w:pPr>
        <w:tabs>
          <w:tab w:val="left" w:pos="283"/>
          <w:tab w:val="center" w:pos="7654"/>
        </w:tabs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noProof/>
          <w:color w:val="000000"/>
          <w:kern w:val="0"/>
          <w:sz w:val="20"/>
          <w:szCs w:val="20"/>
          <w:lang w:eastAsia="it-IT"/>
          <w14:ligatures w14:val="none"/>
        </w:rPr>
      </w:pPr>
      <w:r w:rsidRPr="00661A73">
        <w:rPr>
          <w:rFonts w:ascii="Arial" w:eastAsia="Times New Roman" w:hAnsi="Arial" w:cs="Arial"/>
          <w:b/>
          <w:bCs/>
          <w:caps/>
          <w:noProof/>
          <w:color w:val="000000"/>
          <w:kern w:val="0"/>
          <w:sz w:val="20"/>
          <w:szCs w:val="20"/>
          <w:lang w:eastAsia="it-IT"/>
          <w14:ligatures w14:val="none"/>
        </w:rPr>
        <w:br w:type="page"/>
      </w:r>
      <w:r w:rsidRPr="00661A73">
        <w:rPr>
          <w:rFonts w:ascii="Arial" w:eastAsia="Times New Roman" w:hAnsi="Arial" w:cs="Arial"/>
          <w:b/>
          <w:bCs/>
          <w:caps/>
          <w:noProof/>
          <w:color w:val="000000"/>
          <w:kern w:val="0"/>
          <w:sz w:val="20"/>
          <w:szCs w:val="20"/>
          <w:lang w:eastAsia="it-IT"/>
          <w14:ligatures w14:val="none"/>
        </w:rPr>
        <w:lastRenderedPageBreak/>
        <w:t>Autenticazione della Firma del CANDIDATO ALLA CARICA DI CONSIGLIERE COMUNALE</w:t>
      </w:r>
    </w:p>
    <w:p w14:paraId="6EF9700F" w14:textId="77777777" w:rsidR="00661A73" w:rsidRPr="00661A73" w:rsidRDefault="00661A73" w:rsidP="00661A73">
      <w:pPr>
        <w:spacing w:after="0" w:line="276" w:lineRule="auto"/>
        <w:jc w:val="both"/>
        <w:rPr>
          <w:rFonts w:ascii="Arial" w:eastAsia="Times New Roman" w:hAnsi="Arial" w:cs="Arial"/>
          <w:noProof/>
          <w:color w:val="000000"/>
          <w:kern w:val="0"/>
          <w:sz w:val="20"/>
          <w:szCs w:val="20"/>
          <w:lang w:eastAsia="it-IT"/>
          <w14:ligatures w14:val="none"/>
        </w:rPr>
      </w:pPr>
    </w:p>
    <w:p w14:paraId="724CD280" w14:textId="77777777" w:rsidR="00661A73" w:rsidRPr="00661A73" w:rsidRDefault="00661A73" w:rsidP="00661A73">
      <w:pPr>
        <w:spacing w:after="0" w:line="360" w:lineRule="auto"/>
        <w:ind w:firstLine="426"/>
        <w:jc w:val="both"/>
        <w:rPr>
          <w:rFonts w:ascii="Arial" w:eastAsia="Times New Roman" w:hAnsi="Arial" w:cs="Times New Roman"/>
          <w:noProof/>
          <w:kern w:val="0"/>
          <w:sz w:val="20"/>
          <w:szCs w:val="20"/>
          <w:lang w:eastAsia="x-none"/>
          <w14:ligatures w14:val="none"/>
        </w:rPr>
      </w:pPr>
      <w:r w:rsidRPr="00661A73">
        <w:rPr>
          <w:rFonts w:ascii="Arial" w:eastAsia="Times New Roman" w:hAnsi="Arial" w:cs="Times New Roman"/>
          <w:noProof/>
          <w:kern w:val="0"/>
          <w:sz w:val="20"/>
          <w:szCs w:val="20"/>
          <w:lang w:eastAsia="x-none"/>
          <w14:ligatures w14:val="none"/>
        </w:rPr>
        <w:t xml:space="preserve">A norma dell’articolo 21, comma 2 del d.p.r. 28 dicembre 2000, n. 445, certifico che è vera e autentica la firma apposta in mia presenza alla sopra estesa dichiarazione di accettazione della candidatura del </w:t>
      </w:r>
      <w:r w:rsidRPr="00661A73">
        <w:rPr>
          <w:rFonts w:ascii="Arial" w:eastAsia="Times New Roman" w:hAnsi="Arial" w:cs="Times New Roman"/>
          <w:noProof/>
          <w:kern w:val="0"/>
          <w:sz w:val="20"/>
          <w:szCs w:val="20"/>
          <w:lang w:eastAsia="x-none"/>
          <w14:ligatures w14:val="none"/>
        </w:rPr>
        <w:br/>
        <w:t>Sig. ....................................................................................................................................................................., nat... a .......................................................................................................... il .............................................., domiciliat... in ..................................................................................................................................................... da me identificato con il seguente documento ……………………………..........…………… n. ...........................</w:t>
      </w:r>
    </w:p>
    <w:p w14:paraId="08347DCD" w14:textId="77777777" w:rsidR="00661A73" w:rsidRPr="00661A73" w:rsidRDefault="00661A73" w:rsidP="00661A73">
      <w:pPr>
        <w:spacing w:after="0" w:line="360" w:lineRule="auto"/>
        <w:ind w:firstLine="426"/>
        <w:jc w:val="both"/>
        <w:rPr>
          <w:rFonts w:ascii="Arial" w:eastAsia="Times New Roman" w:hAnsi="Arial" w:cs="Times New Roman"/>
          <w:noProof/>
          <w:kern w:val="0"/>
          <w:sz w:val="20"/>
          <w:szCs w:val="20"/>
          <w:lang w:eastAsia="x-none"/>
          <w14:ligatures w14:val="none"/>
        </w:rPr>
      </w:pPr>
      <w:r w:rsidRPr="00661A73">
        <w:rPr>
          <w:rFonts w:ascii="Arial" w:eastAsia="Times New Roman" w:hAnsi="Arial" w:cs="Times New Roman"/>
          <w:noProof/>
          <w:kern w:val="0"/>
          <w:sz w:val="20"/>
          <w:szCs w:val="20"/>
          <w:lang w:eastAsia="x-none"/>
          <w14:ligatures w14:val="none"/>
        </w:rPr>
        <w:t>Il sottoscrittore è stato preventivamente ammonito sulla responsabilità penale nella quale può incorrere in caso di dichiarazione mendace.</w:t>
      </w:r>
    </w:p>
    <w:p w14:paraId="60CADA57" w14:textId="77777777" w:rsidR="00661A73" w:rsidRPr="00661A73" w:rsidRDefault="00661A73" w:rsidP="00661A73">
      <w:pPr>
        <w:spacing w:after="0" w:line="276" w:lineRule="auto"/>
        <w:jc w:val="both"/>
        <w:rPr>
          <w:rFonts w:ascii="Arial" w:eastAsia="Times New Roman" w:hAnsi="Arial" w:cs="Arial"/>
          <w:noProof/>
          <w:color w:val="000000"/>
          <w:kern w:val="0"/>
          <w:sz w:val="20"/>
          <w:szCs w:val="20"/>
          <w:lang w:eastAsia="it-IT"/>
          <w14:ligatures w14:val="none"/>
        </w:rPr>
      </w:pPr>
    </w:p>
    <w:p w14:paraId="612736A3" w14:textId="77777777" w:rsidR="00661A73" w:rsidRPr="00661A73" w:rsidRDefault="00661A73" w:rsidP="00661A73">
      <w:pPr>
        <w:spacing w:after="0" w:line="276" w:lineRule="auto"/>
        <w:jc w:val="both"/>
        <w:rPr>
          <w:rFonts w:ascii="Arial" w:eastAsia="Times New Roman" w:hAnsi="Arial" w:cs="Arial"/>
          <w:noProof/>
          <w:color w:val="000000"/>
          <w:kern w:val="0"/>
          <w:sz w:val="20"/>
          <w:szCs w:val="20"/>
          <w:lang w:eastAsia="it-IT"/>
          <w14:ligatures w14:val="none"/>
        </w:rPr>
      </w:pPr>
    </w:p>
    <w:p w14:paraId="3867EECC" w14:textId="77777777" w:rsidR="00661A73" w:rsidRPr="00661A73" w:rsidRDefault="00661A73" w:rsidP="00661A7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kern w:val="0"/>
          <w:sz w:val="20"/>
          <w:szCs w:val="20"/>
          <w:lang w:eastAsia="it-IT"/>
          <w14:ligatures w14:val="none"/>
        </w:rPr>
      </w:pPr>
      <w:r w:rsidRPr="00661A73">
        <w:rPr>
          <w:rFonts w:ascii="Arial" w:eastAsia="Times New Roman" w:hAnsi="Arial" w:cs="Arial"/>
          <w:noProof/>
          <w:color w:val="000000"/>
          <w:kern w:val="0"/>
          <w:sz w:val="20"/>
          <w:szCs w:val="20"/>
          <w:lang w:eastAsia="it-IT"/>
          <w14:ligatures w14:val="none"/>
        </w:rPr>
        <w:t>…………………………………….…, addì ………………………</w:t>
      </w:r>
    </w:p>
    <w:p w14:paraId="0640CAF3" w14:textId="77777777" w:rsidR="00661A73" w:rsidRPr="00661A73" w:rsidRDefault="00661A73" w:rsidP="00661A73">
      <w:pPr>
        <w:spacing w:after="0" w:line="276" w:lineRule="auto"/>
        <w:jc w:val="both"/>
        <w:rPr>
          <w:rFonts w:ascii="Arial" w:eastAsia="Times New Roman" w:hAnsi="Arial" w:cs="Arial"/>
          <w:noProof/>
          <w:color w:val="000000"/>
          <w:kern w:val="0"/>
          <w:sz w:val="20"/>
          <w:szCs w:val="20"/>
          <w:lang w:eastAsia="it-IT"/>
          <w14:ligatures w14:val="none"/>
        </w:rPr>
      </w:pPr>
    </w:p>
    <w:p w14:paraId="7EB680A6" w14:textId="77777777" w:rsidR="00661A73" w:rsidRPr="00661A73" w:rsidRDefault="00661A73" w:rsidP="00661A73">
      <w:pPr>
        <w:spacing w:after="0" w:line="276" w:lineRule="auto"/>
        <w:jc w:val="both"/>
        <w:rPr>
          <w:rFonts w:ascii="Arial" w:eastAsia="Times New Roman" w:hAnsi="Arial" w:cs="Arial"/>
          <w:noProof/>
          <w:color w:val="000000"/>
          <w:kern w:val="0"/>
          <w:sz w:val="20"/>
          <w:szCs w:val="20"/>
          <w:lang w:eastAsia="it-IT"/>
          <w14:ligatures w14:val="none"/>
        </w:rPr>
      </w:pPr>
      <w:r w:rsidRPr="00661A73">
        <w:rPr>
          <w:rFonts w:ascii="Arial" w:eastAsia="Times New Roman" w:hAnsi="Arial" w:cs="Arial"/>
          <w:noProof/>
          <w:kern w:val="0"/>
          <w:sz w:val="24"/>
          <w:szCs w:val="24"/>
          <w:lang w:val="en-US"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3B9F6" wp14:editId="50F202AF">
                <wp:simplePos x="0" y="0"/>
                <wp:positionH relativeFrom="column">
                  <wp:posOffset>1878330</wp:posOffset>
                </wp:positionH>
                <wp:positionV relativeFrom="paragraph">
                  <wp:posOffset>160020</wp:posOffset>
                </wp:positionV>
                <wp:extent cx="685800" cy="685800"/>
                <wp:effectExtent l="0" t="0" r="19050" b="1905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CA2163" w14:textId="77777777" w:rsidR="00661A73" w:rsidRDefault="00661A73" w:rsidP="00661A7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66FAA42" w14:textId="77777777" w:rsidR="00661A73" w:rsidRDefault="00661A73" w:rsidP="00661A7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Timbro</w:t>
                            </w:r>
                          </w:p>
                          <w:p w14:paraId="44E370E8" w14:textId="77777777" w:rsidR="00661A73" w:rsidRDefault="00661A73" w:rsidP="00661A73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B3B9F6" id="Oval 2" o:spid="_x0000_s1026" style="position:absolute;left:0;text-align:left;margin-left:147.9pt;margin-top:12.6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" strokeweight=".5pt">
                <v:textbox>
                  <w:txbxContent>
                    <w:p w14:paraId="55CA2163" w14:textId="77777777" w:rsidR="00661A73" w:rsidRDefault="00661A73" w:rsidP="00661A73">
                      <w:pPr>
                        <w:rPr>
                          <w:sz w:val="18"/>
                        </w:rPr>
                      </w:pPr>
                    </w:p>
                    <w:p w14:paraId="466FAA42" w14:textId="77777777" w:rsidR="00661A73" w:rsidRDefault="00661A73" w:rsidP="00661A7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Timbro</w:t>
                      </w:r>
                    </w:p>
                    <w:p w14:paraId="44E370E8" w14:textId="77777777" w:rsidR="00661A73" w:rsidRDefault="00661A73" w:rsidP="00661A73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A725F3C" w14:textId="77777777" w:rsidR="00661A73" w:rsidRPr="00661A73" w:rsidRDefault="00661A73" w:rsidP="00661A73">
      <w:pPr>
        <w:tabs>
          <w:tab w:val="left" w:pos="2500"/>
        </w:tabs>
        <w:spacing w:after="0" w:line="276" w:lineRule="auto"/>
        <w:jc w:val="both"/>
        <w:rPr>
          <w:rFonts w:ascii="Arial" w:eastAsia="Times New Roman" w:hAnsi="Arial" w:cs="Arial"/>
          <w:noProof/>
          <w:color w:val="000000"/>
          <w:kern w:val="0"/>
          <w:sz w:val="20"/>
          <w:szCs w:val="20"/>
          <w:lang w:eastAsia="it-IT"/>
          <w14:ligatures w14:val="none"/>
        </w:rPr>
      </w:pPr>
    </w:p>
    <w:p w14:paraId="50BC4F3F" w14:textId="77777777" w:rsidR="00661A73" w:rsidRPr="00661A73" w:rsidRDefault="00661A73" w:rsidP="00661A73">
      <w:pPr>
        <w:tabs>
          <w:tab w:val="left" w:pos="283"/>
          <w:tab w:val="center" w:pos="7655"/>
        </w:tabs>
        <w:spacing w:after="0" w:line="240" w:lineRule="auto"/>
        <w:ind w:left="5387"/>
        <w:jc w:val="center"/>
        <w:rPr>
          <w:rFonts w:ascii="Arial" w:eastAsia="Times New Roman" w:hAnsi="Arial" w:cs="Times New Roman"/>
          <w:noProof/>
          <w:kern w:val="0"/>
          <w:sz w:val="20"/>
          <w:szCs w:val="20"/>
          <w:lang w:eastAsia="x-none"/>
          <w14:ligatures w14:val="none"/>
        </w:rPr>
      </w:pPr>
      <w:r w:rsidRPr="00661A73">
        <w:rPr>
          <w:rFonts w:ascii="Arial" w:eastAsia="Times New Roman" w:hAnsi="Arial" w:cs="Times New Roman"/>
          <w:noProof/>
          <w:kern w:val="0"/>
          <w:sz w:val="20"/>
          <w:szCs w:val="20"/>
          <w:lang w:eastAsia="x-none"/>
          <w14:ligatures w14:val="none"/>
        </w:rPr>
        <w:t>……………………………………..……………….</w:t>
      </w:r>
    </w:p>
    <w:p w14:paraId="6339048B" w14:textId="77777777" w:rsidR="00661A73" w:rsidRPr="00661A73" w:rsidRDefault="00661A73" w:rsidP="00661A73">
      <w:pPr>
        <w:tabs>
          <w:tab w:val="left" w:pos="283"/>
          <w:tab w:val="center" w:pos="7655"/>
        </w:tabs>
        <w:spacing w:after="0" w:line="240" w:lineRule="auto"/>
        <w:ind w:left="5387"/>
        <w:jc w:val="center"/>
        <w:rPr>
          <w:rFonts w:ascii="Arial" w:eastAsia="Times New Roman" w:hAnsi="Arial" w:cs="Arial"/>
          <w:i/>
          <w:noProof/>
          <w:color w:val="000000"/>
          <w:kern w:val="0"/>
          <w:sz w:val="12"/>
          <w:szCs w:val="12"/>
          <w:lang w:eastAsia="it-IT"/>
          <w14:ligatures w14:val="none"/>
        </w:rPr>
      </w:pPr>
      <w:r w:rsidRPr="00661A73">
        <w:rPr>
          <w:rFonts w:ascii="Arial" w:eastAsia="Times New Roman" w:hAnsi="Arial" w:cs="Arial"/>
          <w:i/>
          <w:noProof/>
          <w:color w:val="000000"/>
          <w:kern w:val="0"/>
          <w:sz w:val="12"/>
          <w:szCs w:val="12"/>
          <w:lang w:eastAsia="it-IT"/>
          <w14:ligatures w14:val="none"/>
        </w:rPr>
        <w:t>Firma leggibile (cognome e nome per esteso) e qualifica</w:t>
      </w:r>
    </w:p>
    <w:p w14:paraId="1D702E7A" w14:textId="77777777" w:rsidR="00661A73" w:rsidRPr="00661A73" w:rsidRDefault="00661A73" w:rsidP="00661A73">
      <w:pPr>
        <w:tabs>
          <w:tab w:val="left" w:pos="283"/>
          <w:tab w:val="center" w:pos="7655"/>
        </w:tabs>
        <w:spacing w:after="0" w:line="240" w:lineRule="auto"/>
        <w:ind w:left="5387"/>
        <w:jc w:val="center"/>
        <w:rPr>
          <w:rFonts w:ascii="Arial" w:eastAsia="Times New Roman" w:hAnsi="Arial" w:cs="Arial"/>
          <w:i/>
          <w:noProof/>
          <w:color w:val="000000"/>
          <w:kern w:val="0"/>
          <w:sz w:val="12"/>
          <w:szCs w:val="12"/>
          <w:lang w:eastAsia="it-IT"/>
          <w14:ligatures w14:val="none"/>
        </w:rPr>
      </w:pPr>
      <w:r w:rsidRPr="00661A73">
        <w:rPr>
          <w:rFonts w:ascii="Arial" w:eastAsia="Times New Roman" w:hAnsi="Arial" w:cs="Arial"/>
          <w:i/>
          <w:noProof/>
          <w:color w:val="000000"/>
          <w:kern w:val="0"/>
          <w:sz w:val="12"/>
          <w:szCs w:val="12"/>
          <w:lang w:eastAsia="it-IT"/>
          <w14:ligatures w14:val="none"/>
        </w:rPr>
        <w:t>del pubblico ufficiale che procede all’autenticazione</w:t>
      </w:r>
    </w:p>
    <w:p w14:paraId="7268BFD0" w14:textId="77777777" w:rsidR="008C1FF1" w:rsidRDefault="008C1FF1"/>
    <w:sectPr w:rsidR="008C1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D21A" w14:textId="77777777" w:rsidR="003E7253" w:rsidRDefault="003E7253" w:rsidP="00661A73">
      <w:pPr>
        <w:spacing w:after="0" w:line="240" w:lineRule="auto"/>
      </w:pPr>
      <w:r>
        <w:separator/>
      </w:r>
    </w:p>
  </w:endnote>
  <w:endnote w:type="continuationSeparator" w:id="0">
    <w:p w14:paraId="419970D6" w14:textId="77777777" w:rsidR="003E7253" w:rsidRDefault="003E7253" w:rsidP="00661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5A7D" w14:textId="77777777" w:rsidR="003E7253" w:rsidRDefault="003E7253" w:rsidP="00661A73">
      <w:pPr>
        <w:spacing w:after="0" w:line="240" w:lineRule="auto"/>
      </w:pPr>
      <w:r>
        <w:separator/>
      </w:r>
    </w:p>
  </w:footnote>
  <w:footnote w:type="continuationSeparator" w:id="0">
    <w:p w14:paraId="23E1E849" w14:textId="77777777" w:rsidR="003E7253" w:rsidRDefault="003E7253" w:rsidP="00661A73">
      <w:pPr>
        <w:spacing w:after="0" w:line="240" w:lineRule="auto"/>
      </w:pPr>
      <w:r>
        <w:continuationSeparator/>
      </w:r>
    </w:p>
  </w:footnote>
  <w:footnote w:id="1">
    <w:p w14:paraId="6F5DD833" w14:textId="77777777" w:rsidR="00661A73" w:rsidRDefault="00661A73" w:rsidP="00661A73">
      <w:pPr>
        <w:pStyle w:val="Testonotaapidipagina"/>
        <w:ind w:left="120" w:hanging="120"/>
        <w:jc w:val="both"/>
        <w:rPr>
          <w:sz w:val="14"/>
          <w:szCs w:val="14"/>
          <w:lang w:val="it-IT"/>
        </w:rPr>
      </w:pPr>
      <w:r w:rsidRPr="00661A73">
        <w:rPr>
          <w:rStyle w:val="Rimandonotaapidipagina"/>
          <w:sz w:val="14"/>
          <w:szCs w:val="14"/>
        </w:rPr>
        <w:footnoteRef/>
      </w:r>
      <w:r>
        <w:rPr>
          <w:sz w:val="14"/>
          <w:szCs w:val="14"/>
          <w:lang w:val="it-IT"/>
        </w:rPr>
        <w:t xml:space="preserve"> </w:t>
      </w:r>
      <w:r>
        <w:rPr>
          <w:spacing w:val="-5"/>
          <w:sz w:val="14"/>
          <w:szCs w:val="14"/>
          <w:lang w:val="it-IT"/>
        </w:rPr>
        <w:t>Indicare il nome, il cognome, il luogo e la data di nascita del candidato alla carica di consigliere comunale; le donne coniugate o vedove possono aggiungere anche il cognome del marito.</w:t>
      </w:r>
    </w:p>
  </w:footnote>
  <w:footnote w:id="2">
    <w:p w14:paraId="7E3C1A8E" w14:textId="77777777" w:rsidR="00661A73" w:rsidRDefault="00661A73" w:rsidP="00661A73">
      <w:pPr>
        <w:pStyle w:val="Testonotaapidipagina"/>
        <w:ind w:left="142" w:hanging="142"/>
        <w:jc w:val="both"/>
        <w:rPr>
          <w:lang w:val="it-IT"/>
        </w:rPr>
      </w:pPr>
      <w:r w:rsidRPr="00661A73">
        <w:rPr>
          <w:rStyle w:val="Rimandonotaapidipagina"/>
          <w:sz w:val="14"/>
          <w:szCs w:val="14"/>
        </w:rPr>
        <w:footnoteRef/>
      </w:r>
      <w:r>
        <w:rPr>
          <w:sz w:val="14"/>
          <w:szCs w:val="14"/>
          <w:lang w:val="it-IT"/>
        </w:rPr>
        <w:t xml:space="preserve"> </w:t>
      </w:r>
      <w:r>
        <w:rPr>
          <w:spacing w:val="-5"/>
          <w:sz w:val="14"/>
          <w:szCs w:val="14"/>
          <w:lang w:val="it-IT"/>
        </w:rPr>
        <w:t>Se l’interessato si sia presentato quale candidato in altro Comune e se le elezioni avvengano nello stesso giorno (art. 56, D.Lgs. n. 267/2000).</w:t>
      </w:r>
    </w:p>
  </w:footnote>
  <w:footnote w:id="3">
    <w:p w14:paraId="62D3A781" w14:textId="77777777" w:rsidR="00661A73" w:rsidRDefault="00661A73" w:rsidP="00661A73">
      <w:pPr>
        <w:pStyle w:val="Testonotaapidipagina"/>
        <w:ind w:left="142" w:hanging="142"/>
        <w:jc w:val="both"/>
        <w:rPr>
          <w:lang w:val="it-IT"/>
        </w:rPr>
      </w:pPr>
      <w:r w:rsidRPr="00661A73">
        <w:rPr>
          <w:rStyle w:val="Rimandonotaapidipagina"/>
          <w:sz w:val="14"/>
          <w:szCs w:val="14"/>
        </w:rPr>
        <w:footnoteRef/>
      </w:r>
      <w:r>
        <w:rPr>
          <w:sz w:val="14"/>
          <w:szCs w:val="14"/>
          <w:lang w:val="it-IT"/>
        </w:rPr>
        <w:t xml:space="preserve"> Sono competenti ad eseguire le autenticazioni: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gli avvocati iscritti all’albo che hanno comunicato la propria disponibilità all’ordine di appartenenza, i cui nominativi sono tempestivamente pubblicati nel sito internet istituzionale dell’ordine.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82352"/>
    <w:multiLevelType w:val="hybridMultilevel"/>
    <w:tmpl w:val="950A33F0"/>
    <w:lvl w:ilvl="0" w:tplc="50AE7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3153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73"/>
    <w:rsid w:val="001145F4"/>
    <w:rsid w:val="003E7253"/>
    <w:rsid w:val="00484EF5"/>
    <w:rsid w:val="00661A73"/>
    <w:rsid w:val="008C1FF1"/>
    <w:rsid w:val="00D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E709"/>
  <w15:chartTrackingRefBased/>
  <w15:docId w15:val="{63AA765D-6842-4A4F-8445-EAFC2753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1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A7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A7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A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A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A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A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A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A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A7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A7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A73"/>
    <w:rPr>
      <w:b/>
      <w:bCs/>
      <w:smallCaps/>
      <w:color w:val="2F5496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1A73"/>
    <w:pPr>
      <w:spacing w:after="0" w:line="240" w:lineRule="auto"/>
    </w:pPr>
    <w:rPr>
      <w:rFonts w:ascii="Arial" w:eastAsia="Times New Roman" w:hAnsi="Arial" w:cs="Times New Roman"/>
      <w:noProof/>
      <w:kern w:val="0"/>
      <w:sz w:val="20"/>
      <w:szCs w:val="20"/>
      <w:lang w:val="en-US" w:eastAsia="x-none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1A73"/>
    <w:rPr>
      <w:rFonts w:ascii="Arial" w:eastAsia="Times New Roman" w:hAnsi="Arial" w:cs="Times New Roman"/>
      <w:noProof/>
      <w:kern w:val="0"/>
      <w:sz w:val="20"/>
      <w:szCs w:val="20"/>
      <w:lang w:val="en-US" w:eastAsia="x-none"/>
      <w14:ligatures w14:val="none"/>
    </w:rPr>
  </w:style>
  <w:style w:type="character" w:styleId="Rimandonotaapidipagina">
    <w:name w:val="footnote reference"/>
    <w:uiPriority w:val="99"/>
    <w:semiHidden/>
    <w:unhideWhenUsed/>
    <w:rsid w:val="00661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Zagami</dc:creator>
  <cp:keywords/>
  <dc:description/>
  <cp:lastModifiedBy>Domenico Zagami</cp:lastModifiedBy>
  <cp:revision>1</cp:revision>
  <dcterms:created xsi:type="dcterms:W3CDTF">2026-04-10T15:16:00Z</dcterms:created>
  <dcterms:modified xsi:type="dcterms:W3CDTF">2026-04-10T15:18:00Z</dcterms:modified>
</cp:coreProperties>
</file>